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tasks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408EE363" w:rsidP="2E94767D" w:rsidRDefault="408EE363" w14:paraId="591F6560" w14:textId="36E8A84D">
      <w:pPr>
        <w:jc w:val="center"/>
      </w:pPr>
      <w:r w:rsidRPr="0845EA62" w:rsidR="408EE36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 xml:space="preserve"> </w:t>
      </w:r>
      <w:r w:rsidR="53091BBF">
        <w:drawing>
          <wp:inline wp14:editId="10734669" wp14:anchorId="1EAF3C6A">
            <wp:extent cx="1676546" cy="1627773"/>
            <wp:effectExtent l="0" t="0" r="0" b="0"/>
            <wp:docPr id="1015105301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5a1f7e7746bb4968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546" cy="1627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1A23E030" w:rsidP="0845EA62" w:rsidRDefault="1A23E030" w14:paraId="72BD8D83" w14:textId="064FFD13" w14:noSpellErr="1">
      <w:pPr>
        <w:jc w:val="center"/>
        <w:rPr>
          <w:b w:val="1"/>
          <w:bCs w:val="1"/>
          <w:sz w:val="28"/>
          <w:szCs w:val="28"/>
          <w:u w:val="single"/>
        </w:rPr>
      </w:pPr>
      <w:r w:rsidRPr="0845EA62" w:rsidR="1A23E030">
        <w:rPr>
          <w:b w:val="1"/>
          <w:bCs w:val="1"/>
          <w:sz w:val="28"/>
          <w:szCs w:val="28"/>
          <w:u w:val="single"/>
        </w:rPr>
        <w:t>GVS School Uniform Policy</w:t>
      </w:r>
    </w:p>
    <w:p w:rsidR="1A23E030" w:rsidP="0845EA62" w:rsidRDefault="1A23E030" w14:paraId="0311A610" w14:textId="4429AC2B">
      <w:pPr>
        <w:jc w:val="center"/>
        <w:rPr>
          <w:b w:val="1"/>
          <w:bCs w:val="1"/>
          <w:sz w:val="28"/>
          <w:szCs w:val="28"/>
          <w:u w:val="single"/>
        </w:rPr>
      </w:pPr>
      <w:r w:rsidRPr="0845EA62" w:rsidR="1A23E030">
        <w:rPr>
          <w:b w:val="1"/>
          <w:bCs w:val="1"/>
          <w:sz w:val="28"/>
          <w:szCs w:val="28"/>
          <w:u w:val="single"/>
        </w:rPr>
        <w:t>Academic Year 2025 - 2026</w:t>
      </w:r>
      <w:r w:rsidRPr="0845EA62" w:rsidR="1A23E030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 xml:space="preserve"> </w:t>
      </w:r>
    </w:p>
    <w:p w:rsidR="408EE363" w:rsidP="2E94767D" w:rsidRDefault="408EE363" w14:paraId="5B647369" w14:textId="366AEBDA">
      <w:pPr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  <w:t>Introduction and Rationale</w:t>
      </w:r>
    </w:p>
    <w:p w:rsidR="408EE363" w:rsidP="2E94767D" w:rsidRDefault="408EE363" w14:paraId="701EB8E8" w14:textId="3D87A808">
      <w:p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It is the policy of Green Valley School (GVS) that all students wear the school uniform when attending school or 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participating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in school-organised events, both during and outside normal school hours.</w:t>
      </w:r>
    </w:p>
    <w:p w:rsidR="408EE363" w:rsidP="2E94767D" w:rsidRDefault="408EE363" w14:paraId="67B838AD" w14:textId="3A95F059">
      <w:p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</w:pPr>
      <w:r w:rsidRPr="2738A8B5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yellow"/>
          <w:lang w:val="en-GB"/>
        </w:rPr>
        <w:t>IB students</w:t>
      </w:r>
      <w:r w:rsidRPr="2738A8B5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 xml:space="preserve"> </w:t>
      </w:r>
      <w:r w:rsidRPr="2738A8B5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>are not required to</w:t>
      </w:r>
      <w:r w:rsidRPr="2738A8B5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 xml:space="preserve"> wear school uniforms but are expected to adhere to the sub-categories outlined below.</w:t>
      </w:r>
      <w:commentRangeStart w:id="432956672"/>
      <w:commentRangeEnd w:id="432956672"/>
      <w:r>
        <w:rPr>
          <w:rStyle w:val="CommentReference"/>
        </w:rPr>
        <w:commentReference w:id="432956672"/>
      </w:r>
    </w:p>
    <w:p w:rsidR="2E94767D" w:rsidRDefault="2E94767D" w14:paraId="078E81FA" w14:textId="2947C429"/>
    <w:p w:rsidR="4E84614A" w:rsidP="2E94767D" w:rsidRDefault="4E84614A" w14:paraId="7BEA35C5" w14:textId="602192F8">
      <w:pPr>
        <w:pStyle w:val="Heading3"/>
        <w:rPr>
          <w:b w:val="1"/>
          <w:bCs w:val="1"/>
          <w:noProof w:val="0"/>
          <w:highlight w:val="yellow"/>
          <w:lang w:val="en-GB"/>
        </w:rPr>
      </w:pPr>
      <w:r w:rsidRPr="2E94767D" w:rsidR="4E84614A">
        <w:rPr>
          <w:b w:val="1"/>
          <w:bCs w:val="1"/>
          <w:noProof w:val="0"/>
          <w:highlight w:val="yellow"/>
          <w:lang w:val="en-GB"/>
        </w:rPr>
        <w:t xml:space="preserve">Aims and </w:t>
      </w:r>
      <w:r w:rsidRPr="2E94767D" w:rsidR="4E84614A">
        <w:rPr>
          <w:b w:val="1"/>
          <w:bCs w:val="1"/>
          <w:noProof w:val="0"/>
          <w:highlight w:val="yellow"/>
          <w:lang w:val="en-GB"/>
        </w:rPr>
        <w:t>Objectives</w:t>
      </w:r>
    </w:p>
    <w:p w:rsidR="4E84614A" w:rsidP="2E94767D" w:rsidRDefault="4E84614A" w14:paraId="0D513DC3" w14:textId="0E4D2271">
      <w:pPr>
        <w:spacing w:before="240" w:beforeAutospacing="off" w:after="240" w:afterAutospacing="off"/>
        <w:rPr>
          <w:noProof w:val="0"/>
          <w:highlight w:val="yellow"/>
          <w:lang w:val="en-GB"/>
        </w:rPr>
      </w:pPr>
      <w:r w:rsidRPr="2E94767D" w:rsidR="4E84614A">
        <w:rPr>
          <w:noProof w:val="0"/>
          <w:highlight w:val="yellow"/>
          <w:lang w:val="en-GB"/>
        </w:rPr>
        <w:t>Our school uniform policy is based on the principle that wearing a uniform:</w:t>
      </w:r>
    </w:p>
    <w:p w:rsidR="4E84614A" w:rsidP="2E94767D" w:rsidRDefault="4E84614A" w14:paraId="555B757E" w14:textId="0B0307F7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highlight w:val="yellow"/>
          <w:lang w:val="en-GB"/>
        </w:rPr>
      </w:pPr>
      <w:r w:rsidRPr="2E94767D" w:rsidR="4E84614A">
        <w:rPr>
          <w:noProof w:val="0"/>
          <w:highlight w:val="yellow"/>
          <w:lang w:val="en-GB"/>
        </w:rPr>
        <w:t>Promotes pride, unity, and a sense of belonging to GVS.</w:t>
      </w:r>
    </w:p>
    <w:p w:rsidR="4E84614A" w:rsidP="2E94767D" w:rsidRDefault="4E84614A" w14:paraId="6F286686" w14:textId="4007424D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highlight w:val="yellow"/>
          <w:lang w:val="en-GB"/>
        </w:rPr>
      </w:pPr>
      <w:r w:rsidRPr="2E94767D" w:rsidR="4E84614A">
        <w:rPr>
          <w:noProof w:val="0"/>
          <w:highlight w:val="yellow"/>
          <w:lang w:val="en-GB"/>
        </w:rPr>
        <w:t>Minimises distractions and social pressure related to fashion.</w:t>
      </w:r>
    </w:p>
    <w:p w:rsidR="4E84614A" w:rsidP="2E94767D" w:rsidRDefault="4E84614A" w14:paraId="694F0E7C" w14:textId="7DB2F35F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highlight w:val="yellow"/>
          <w:lang w:val="en-GB"/>
        </w:rPr>
      </w:pPr>
      <w:r w:rsidRPr="2E94767D" w:rsidR="4E84614A">
        <w:rPr>
          <w:noProof w:val="0"/>
          <w:highlight w:val="yellow"/>
          <w:lang w:val="en-GB"/>
        </w:rPr>
        <w:t>Encourages equality among students by reducing visible socioeconomic differences.</w:t>
      </w:r>
    </w:p>
    <w:p w:rsidR="4E84614A" w:rsidP="2E94767D" w:rsidRDefault="4E84614A" w14:paraId="2BE4C0C4" w14:textId="56D6A178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highlight w:val="yellow"/>
          <w:lang w:val="en-GB"/>
        </w:rPr>
      </w:pPr>
      <w:r w:rsidRPr="2E94767D" w:rsidR="4E84614A">
        <w:rPr>
          <w:noProof w:val="0"/>
          <w:highlight w:val="yellow"/>
          <w:lang w:val="en-GB"/>
        </w:rPr>
        <w:t>Enhances student safety and identification on/off campus.</w:t>
      </w:r>
    </w:p>
    <w:p w:rsidR="4E84614A" w:rsidP="2E94767D" w:rsidRDefault="4E84614A" w14:paraId="73F49443" w14:textId="1F6CF032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highlight w:val="yellow"/>
          <w:lang w:val="en-GB"/>
        </w:rPr>
      </w:pPr>
      <w:r w:rsidRPr="2E94767D" w:rsidR="4E84614A">
        <w:rPr>
          <w:noProof w:val="0"/>
          <w:highlight w:val="yellow"/>
          <w:lang w:val="en-GB"/>
        </w:rPr>
        <w:t>Is practical, durable, and cost-effective for families.</w:t>
      </w:r>
    </w:p>
    <w:p w:rsidR="4E84614A" w:rsidP="2E94767D" w:rsidRDefault="4E84614A" w14:paraId="3AA28019" w14:textId="467DB487">
      <w:pPr>
        <w:pStyle w:val="ListParagraph"/>
        <w:numPr>
          <w:ilvl w:val="0"/>
          <w:numId w:val="16"/>
        </w:numPr>
        <w:spacing w:before="240" w:beforeAutospacing="off" w:after="240" w:afterAutospacing="off"/>
        <w:rPr>
          <w:noProof w:val="0"/>
          <w:highlight w:val="yellow"/>
          <w:lang w:val="en-GB"/>
        </w:rPr>
      </w:pPr>
      <w:r w:rsidRPr="2E94767D" w:rsidR="4E84614A">
        <w:rPr>
          <w:noProof w:val="0"/>
          <w:highlight w:val="yellow"/>
          <w:lang w:val="en-GB"/>
        </w:rPr>
        <w:t xml:space="preserve">Reflects our commitment to sustainability </w:t>
      </w:r>
      <w:r w:rsidRPr="2E94767D" w:rsidR="30AD37AE">
        <w:rPr>
          <w:noProof w:val="0"/>
          <w:highlight w:val="yellow"/>
          <w:lang w:val="en-GB"/>
        </w:rPr>
        <w:t>using</w:t>
      </w:r>
      <w:r w:rsidRPr="2E94767D" w:rsidR="4E84614A">
        <w:rPr>
          <w:noProof w:val="0"/>
          <w:highlight w:val="yellow"/>
          <w:lang w:val="en-GB"/>
        </w:rPr>
        <w:t xml:space="preserve"> eco-friendly materials.</w:t>
      </w:r>
      <w:r w:rsidRPr="2E94767D" w:rsidR="7DD92BA3">
        <w:rPr>
          <w:noProof w:val="0"/>
          <w:highlight w:val="yellow"/>
          <w:lang w:val="en-GB"/>
        </w:rPr>
        <w:t xml:space="preserve"> This aligns GVS with global efforts to reduce environmental impact.</w:t>
      </w:r>
      <w:r w:rsidRPr="2E94767D" w:rsidR="7DD92BA3">
        <w:rPr>
          <w:noProof w:val="0"/>
          <w:lang w:val="en-GB"/>
        </w:rPr>
        <w:t xml:space="preserve"> </w:t>
      </w:r>
    </w:p>
    <w:p w:rsidR="2E94767D" w:rsidP="2E94767D" w:rsidRDefault="2E94767D" w14:paraId="31EB3C96" w14:textId="36B24AF1">
      <w:pPr>
        <w:pStyle w:val="Heading3"/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</w:pPr>
    </w:p>
    <w:p w:rsidR="408EE363" w:rsidP="2E94767D" w:rsidRDefault="408EE363" w14:paraId="7463EFED" w14:textId="2E18BA84">
      <w:pPr>
        <w:pStyle w:val="Heading3"/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  <w:t>The Role of Parents</w:t>
      </w:r>
    </w:p>
    <w:p w:rsidR="408EE363" w:rsidP="2E94767D" w:rsidRDefault="408EE363" w14:paraId="3E481CD9" w14:textId="2F78A3FB">
      <w:p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We ask all parents</w:t>
      </w:r>
      <w:r w:rsidRPr="2E94767D" w:rsidR="7ED37E55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/guardians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who send their children to GVS to support our uniform policy. We believe that parents</w:t>
      </w:r>
      <w:r w:rsidRPr="2E94767D" w:rsidR="1E1C654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/guardians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have a duty to ensure their children 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arrive at school correctly dressed and prepared for the day. Parents</w:t>
      </w:r>
      <w:r w:rsidRPr="2E94767D" w:rsidR="6FA08098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/guardians 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are responsible for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ensuring their child’s uniform is complete, clean, and in good repair.</w:t>
      </w:r>
    </w:p>
    <w:p w:rsidR="2E94767D" w:rsidRDefault="2E94767D" w14:paraId="4DABEBF0" w14:textId="2103620C"/>
    <w:p w:rsidR="408EE363" w:rsidP="2E94767D" w:rsidRDefault="408EE363" w14:paraId="14F58281" w14:textId="0361A179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  <w:t>Uniform Requirements</w:t>
      </w:r>
    </w:p>
    <w:p w:rsidR="408EE363" w:rsidP="2E94767D" w:rsidRDefault="408EE363" w14:paraId="1EE55070" w14:textId="196D0582">
      <w:pPr>
        <w:pStyle w:val="Heading4"/>
        <w:spacing w:before="319" w:beforeAutospacing="off" w:after="319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green"/>
          <w:lang w:val="en-GB"/>
        </w:rPr>
        <w:t>Green Valley School Uniform</w:t>
      </w:r>
    </w:p>
    <w:p w:rsidR="408EE363" w:rsidP="2E94767D" w:rsidRDefault="408EE363" w14:paraId="2761D717" w14:textId="071B5665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BOYS:</w:t>
      </w:r>
    </w:p>
    <w:p w:rsidR="408EE363" w:rsidP="2E94767D" w:rsidRDefault="408EE363" w14:paraId="458B0F6B" w14:textId="77F2CB6B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Green Valley School green polo shirt (During May, June, and September, the white sports T-shirt may be worn instead)</w:t>
      </w:r>
    </w:p>
    <w:p w:rsidR="408EE363" w:rsidP="2E94767D" w:rsidRDefault="408EE363" w14:paraId="316018BE" w14:textId="6B256B48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Green Valley School green woollen jacket or GVS hoodie</w:t>
      </w:r>
    </w:p>
    <w:p w:rsidR="408EE363" w:rsidP="2E94767D" w:rsidRDefault="408EE363" w14:paraId="67F077D5" w14:textId="7D9C148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Green Valley School long navy-blue trousers</w:t>
      </w:r>
    </w:p>
    <w:p w:rsidR="408EE363" w:rsidP="2E94767D" w:rsidRDefault="408EE363" w14:paraId="449DDDB4" w14:textId="3FA22A65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Green Valley School navy-blue shorts</w:t>
      </w:r>
    </w:p>
    <w:p w:rsidR="408EE363" w:rsidP="2E94767D" w:rsidRDefault="408EE363" w14:paraId="3A189293" w14:textId="6BF2729A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Navy blue or black shoes (not trainers)</w:t>
      </w:r>
    </w:p>
    <w:p w:rsidR="408EE363" w:rsidP="2E94767D" w:rsidRDefault="408EE363" w14:paraId="2A87B8E8" w14:textId="777EE779">
      <w:pPr>
        <w:pStyle w:val="ListParagraph"/>
        <w:numPr>
          <w:ilvl w:val="0"/>
          <w:numId w:val="7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Navy-blue socks (any style)</w:t>
      </w:r>
    </w:p>
    <w:p w:rsidR="408EE363" w:rsidP="2E94767D" w:rsidRDefault="408EE363" w14:paraId="524C0AF4" w14:textId="2E68D11B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GIRLS:</w:t>
      </w:r>
    </w:p>
    <w:p w:rsidR="408EE363" w:rsidP="2E94767D" w:rsidRDefault="408EE363" w14:paraId="5F22BF00" w14:textId="5A7B72FD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Green Valley School green polo shirt (During May, June, and September, the white sports T-shirt may be worn instead)</w:t>
      </w:r>
    </w:p>
    <w:p w:rsidR="408EE363" w:rsidP="2E94767D" w:rsidRDefault="408EE363" w14:paraId="590C2C20" w14:textId="547CCB1B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10116C24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Green Valley School green woollen jacket or GVS hoodie</w:t>
      </w:r>
    </w:p>
    <w:p w:rsidR="408EE363" w:rsidP="2E94767D" w:rsidRDefault="408EE363" w14:paraId="2710213B" w14:textId="4370AE92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Green Valley School navy-blue skirt, shorts, or summer dress</w:t>
      </w:r>
    </w:p>
    <w:p w:rsidR="408EE363" w:rsidP="2E94767D" w:rsidRDefault="408EE363" w14:paraId="033BD0A5" w14:textId="473D0949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10116C24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Navy blue or black shoes</w:t>
      </w:r>
      <w:r w:rsidRPr="10116C24" w:rsidR="15547B70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(not trainers)</w:t>
      </w:r>
    </w:p>
    <w:p w:rsidR="408EE363" w:rsidP="2E94767D" w:rsidRDefault="408EE363" w14:paraId="1CAF088F" w14:textId="0DC37B57">
      <w:pPr>
        <w:pStyle w:val="ListParagraph"/>
        <w:numPr>
          <w:ilvl w:val="0"/>
          <w:numId w:val="8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Navy-blue socks (any style)</w:t>
      </w:r>
    </w:p>
    <w:p w:rsidR="408EE363" w:rsidP="2E94767D" w:rsidRDefault="408EE363" w14:paraId="629A5947" w14:textId="652426DA">
      <w:pPr>
        <w:pStyle w:val="Heading4"/>
        <w:spacing w:before="319" w:beforeAutospacing="off" w:after="319" w:afterAutospacing="off"/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4"/>
          <w:szCs w:val="24"/>
          <w:highlight w:val="green"/>
          <w:lang w:val="en-GB"/>
        </w:rPr>
        <w:t>SPORTS UNIFORM:</w:t>
      </w:r>
    </w:p>
    <w:p w:rsidR="408EE363" w:rsidP="2E94767D" w:rsidRDefault="408EE363" w14:paraId="5E9DE347" w14:textId="782AA8ED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Green Valley School green tracksuit</w:t>
      </w:r>
    </w:p>
    <w:p w:rsidR="408EE363" w:rsidP="2E94767D" w:rsidRDefault="408EE363" w14:paraId="1291F3EC" w14:textId="7F3858C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Green Valley School green shorts</w:t>
      </w:r>
    </w:p>
    <w:p w:rsidR="408EE363" w:rsidP="2E94767D" w:rsidRDefault="408EE363" w14:paraId="62BBC87C" w14:textId="282DF21F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Green Valley School white T-shirt</w:t>
      </w:r>
    </w:p>
    <w:p w:rsidR="408EE363" w:rsidP="2E94767D" w:rsidRDefault="408EE363" w14:paraId="7AE0ADE3" w14:textId="7C9AE935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White sports shoes</w:t>
      </w:r>
    </w:p>
    <w:p w:rsidR="408EE363" w:rsidP="2E94767D" w:rsidRDefault="408EE363" w14:paraId="6B63C5CB" w14:textId="00BD114B">
      <w:pPr>
        <w:pStyle w:val="ListParagraph"/>
        <w:numPr>
          <w:ilvl w:val="0"/>
          <w:numId w:val="9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White socks (any style)</w:t>
      </w:r>
    </w:p>
    <w:p w:rsidR="2E94767D" w:rsidRDefault="2E94767D" w14:paraId="150070C6" w14:textId="0B1DD63E"/>
    <w:p w:rsidR="408EE363" w:rsidP="2E94767D" w:rsidRDefault="408EE363" w14:paraId="71161C54" w14:textId="46434216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  <w:t>Footwear</w:t>
      </w:r>
    </w:p>
    <w:p w:rsidR="408EE363" w:rsidP="2E94767D" w:rsidRDefault="408EE363" w14:paraId="2D7475FC" w14:textId="445497B1">
      <w:p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At GVS, we encourage healthy development. Students are </w:t>
      </w: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 xml:space="preserve">not </w:t>
      </w: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permitted</w:t>
      </w: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 xml:space="preserve"> to wear shoes with platform soles or high heels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. All students must wear black or navy shoes as outlined in the uniform list.</w:t>
      </w:r>
    </w:p>
    <w:p w:rsidR="408EE363" w:rsidP="2E94767D" w:rsidRDefault="408EE363" w14:paraId="174E7BCB" w14:textId="3045744E">
      <w:pPr>
        <w:spacing w:before="240" w:beforeAutospacing="off" w:after="240" w:afterAutospacing="off"/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Not allowed:</w:t>
      </w:r>
    </w:p>
    <w:p w:rsidR="408EE363" w:rsidP="2E94767D" w:rsidRDefault="408EE363" w14:paraId="576A9223" w14:textId="73F912BE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Sandals</w:t>
      </w:r>
    </w:p>
    <w:p w:rsidR="408EE363" w:rsidP="2E94767D" w:rsidRDefault="408EE363" w14:paraId="7E7BA9CD" w14:textId="36599003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Avarcas 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Menorquinas</w:t>
      </w:r>
    </w:p>
    <w:p w:rsidR="408EE363" w:rsidP="2E94767D" w:rsidRDefault="408EE363" w14:paraId="5008459E" w14:textId="4B768E69">
      <w:pPr>
        <w:pStyle w:val="ListParagraph"/>
        <w:numPr>
          <w:ilvl w:val="0"/>
          <w:numId w:val="10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Fashion boots (e.g., Uggs)</w:t>
      </w:r>
    </w:p>
    <w:p w:rsidR="408EE363" w:rsidP="2E94767D" w:rsidRDefault="408EE363" w14:paraId="10E2173D" w14:textId="49B2A87F">
      <w:p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During winter, students may wear wellington boots </w:t>
      </w: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 xml:space="preserve">to and from </w:t>
      </w:r>
      <w:r w:rsidRPr="2E94767D" w:rsidR="1EA9A1D0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school but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must bring their regular school shoes to change into during the day.</w:t>
      </w:r>
    </w:p>
    <w:p w:rsidR="2E94767D" w:rsidRDefault="2E94767D" w14:paraId="5632B616" w14:textId="19A62B2D"/>
    <w:p w:rsidR="408EE363" w:rsidP="2E94767D" w:rsidRDefault="408EE363" w14:paraId="4CB2F17F" w14:textId="46B503CD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  <w:t>Uniform Purchase and Usage</w:t>
      </w:r>
    </w:p>
    <w:p w:rsidR="408EE363" w:rsidP="2E94767D" w:rsidRDefault="408EE363" w14:paraId="4C7992ED" w14:textId="344568A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The uniform is </w:t>
      </w: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compulsory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and must be worn every day.</w:t>
      </w:r>
      <w:r w:rsidRPr="2E94767D" w:rsidR="2EAC31DF">
        <w:rPr>
          <w:rFonts w:ascii="Aptos" w:hAnsi="Aptos" w:eastAsia="Aptos" w:cs="Aptos"/>
          <w:noProof w:val="0"/>
          <w:sz w:val="26"/>
          <w:szCs w:val="26"/>
          <w:lang w:val="en-GB"/>
        </w:rPr>
        <w:t xml:space="preserve"> </w:t>
      </w:r>
      <w:r w:rsidRPr="2E94767D" w:rsidR="2EAC31DF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yellow"/>
          <w:lang w:val="en-GB"/>
        </w:rPr>
        <w:t>IB students</w:t>
      </w:r>
      <w:r w:rsidRPr="2E94767D" w:rsidR="2EAC31DF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 xml:space="preserve"> </w:t>
      </w:r>
      <w:r w:rsidRPr="2E94767D" w:rsidR="2EAC31DF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>are not required to</w:t>
      </w:r>
      <w:r w:rsidRPr="2E94767D" w:rsidR="2EAC31DF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 xml:space="preserve"> wear school uniforms but are expected to adhere to the sub-categories outlined below.</w:t>
      </w:r>
    </w:p>
    <w:p w:rsidR="408EE363" w:rsidP="2E94767D" w:rsidRDefault="408EE363" w14:paraId="01A9560B" w14:textId="63D603E5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All clothing must be 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purchased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at </w:t>
      </w: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El Corte Inglés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.</w:t>
      </w:r>
    </w:p>
    <w:p w:rsidR="408EE363" w:rsidP="2E94767D" w:rsidRDefault="408EE363" w14:paraId="22F0BE0F" w14:textId="1A68A933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You will be informed of designated sports days when the sports uniform should be worn.</w:t>
      </w:r>
    </w:p>
    <w:p w:rsidR="408EE363" w:rsidP="2E94767D" w:rsidRDefault="408EE363" w14:paraId="09885AAB" w14:textId="11611BA5">
      <w:pPr>
        <w:pStyle w:val="ListParagraph"/>
        <w:numPr>
          <w:ilvl w:val="0"/>
          <w:numId w:val="11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All clothing must be </w:t>
      </w: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clearly labelled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with the child’s name.</w:t>
      </w:r>
    </w:p>
    <w:p w:rsidR="2E94767D" w:rsidRDefault="2E94767D" w14:paraId="3E245CD1" w14:textId="2C6A8E07"/>
    <w:p w:rsidR="408EE363" w:rsidP="2E94767D" w:rsidRDefault="408EE363" w14:paraId="131D5B69" w14:textId="49FF38E6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  <w:t>Jewellery</w:t>
      </w:r>
    </w:p>
    <w:p w:rsidR="408EE363" w:rsidP="2E94767D" w:rsidRDefault="408EE363" w14:paraId="5F04E340" w14:textId="2C775E39">
      <w:p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For health and safety reasons, jewellery is 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generally </w:t>
      </w: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not</w:t>
      </w: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 xml:space="preserve"> </w:t>
      </w: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permitted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. The exceptions are:</w:t>
      </w:r>
    </w:p>
    <w:p w:rsidR="408EE363" w:rsidP="2E94767D" w:rsidRDefault="408EE363" w14:paraId="1CAC9CD8" w14:textId="00ACE840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Small ear-studs in pierced ears</w:t>
      </w:r>
    </w:p>
    <w:p w:rsidR="408EE363" w:rsidP="2E94767D" w:rsidRDefault="408EE363" w14:paraId="3A75A084" w14:textId="1D9A0FCC">
      <w:pPr>
        <w:pStyle w:val="ListParagraph"/>
        <w:numPr>
          <w:ilvl w:val="0"/>
          <w:numId w:val="12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Small religious symbols (e.g., crucifix or Sikh Kara)</w:t>
      </w:r>
    </w:p>
    <w:p w:rsidR="408EE363" w:rsidP="2E94767D" w:rsidRDefault="408EE363" w14:paraId="32E57C84" w14:textId="0153710C">
      <w:p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Note: These items must be removed for PE lessons for safety reasons.</w:t>
      </w:r>
    </w:p>
    <w:p w:rsidR="408EE363" w:rsidP="2E94767D" w:rsidRDefault="408EE363" w14:paraId="567FEE2F" w14:textId="28EB1E78">
      <w:p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Medical identification bracelets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may be worn by students with significant medical needs (e.g., diabetes or epilepsy).</w:t>
      </w:r>
    </w:p>
    <w:p w:rsidR="2E94767D" w:rsidRDefault="2E94767D" w14:paraId="7D4913F5" w14:textId="5D519E12"/>
    <w:p w:rsidR="408EE363" w:rsidP="2E94767D" w:rsidRDefault="408EE363" w14:paraId="4C9B40FB" w14:textId="726CFC1E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  <w:t>Extreme Haircuts</w:t>
      </w:r>
    </w:p>
    <w:p w:rsidR="408EE363" w:rsidP="2E94767D" w:rsidRDefault="408EE363" w14:paraId="257E7B7D" w14:textId="11D61968">
      <w:p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GVS does not allow extreme hairstyles or haircuts that may distract other students. The following are </w:t>
      </w: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 xml:space="preserve">not </w:t>
      </w: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permitted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:</w:t>
      </w:r>
    </w:p>
    <w:p w:rsidR="408EE363" w:rsidP="2E94767D" w:rsidRDefault="408EE363" w14:paraId="69BE2C5D" w14:textId="1ED28E52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Tramlines or shapes (e.g., stars, “V” cuts, extreme patterns)</w:t>
      </w:r>
    </w:p>
    <w:p w:rsidR="408EE363" w:rsidP="2E94767D" w:rsidRDefault="408EE363" w14:paraId="6F706AD2" w14:textId="50FB8CE8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Shaved heads (shorter than a number 2)</w:t>
      </w:r>
    </w:p>
    <w:p w:rsidR="408EE363" w:rsidP="2E94767D" w:rsidRDefault="408EE363" w14:paraId="730FD27A" w14:textId="2DF9AA56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Mohican styles</w:t>
      </w:r>
    </w:p>
    <w:p w:rsidR="408EE363" w:rsidP="2E94767D" w:rsidRDefault="408EE363" w14:paraId="1F1DD5AA" w14:textId="1A44E186">
      <w:pPr>
        <w:pStyle w:val="ListParagraph"/>
        <w:numPr>
          <w:ilvl w:val="0"/>
          <w:numId w:val="13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Dyed, tipped, or dipped hair</w:t>
      </w:r>
    </w:p>
    <w:p w:rsidR="408EE363" w:rsidP="2E94767D" w:rsidRDefault="408EE363" w14:paraId="37D98083" w14:textId="3ABF52E8">
      <w:p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Pupils with long hair </w:t>
      </w:r>
      <w:r w:rsidRPr="2E94767D" w:rsidR="4EBBAFAF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should 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tie it back for safety reasons.</w:t>
      </w:r>
    </w:p>
    <w:p w:rsidR="408EE363" w:rsidP="2E94767D" w:rsidRDefault="408EE363" w14:paraId="44508BB7" w14:textId="1CB52931">
      <w:p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In Primary School: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All shoulder-length hair must be tied back. (</w:t>
      </w:r>
      <w:r w:rsidRPr="2E94767D" w:rsidR="463DE3F5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It is advised that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spare hair ties </w:t>
      </w:r>
      <w:r w:rsidRPr="2E94767D" w:rsidR="12967527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are included in bookbags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)</w:t>
      </w:r>
    </w:p>
    <w:p w:rsidR="2E94767D" w:rsidRDefault="2E94767D" w14:paraId="3BC38A14" w14:textId="7DC8FAE0"/>
    <w:p w:rsidR="408EE363" w:rsidP="2E94767D" w:rsidRDefault="408EE363" w14:paraId="19E95A3D" w14:textId="06132517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  <w:t>Nail Varnish</w:t>
      </w:r>
    </w:p>
    <w:p w:rsidR="408EE363" w:rsidP="2E94767D" w:rsidRDefault="408EE363" w14:paraId="420A0449" w14:textId="6BF94334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Primary School: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Nail varnish is not 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permitted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.</w:t>
      </w:r>
    </w:p>
    <w:p w:rsidR="408EE363" w:rsidP="2E94767D" w:rsidRDefault="408EE363" w14:paraId="3246FF00" w14:textId="428BC251">
      <w:pPr>
        <w:pStyle w:val="ListParagraph"/>
        <w:numPr>
          <w:ilvl w:val="0"/>
          <w:numId w:val="14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Secondary and IB: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Only </w:t>
      </w: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natural tones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are allowed.</w:t>
      </w:r>
    </w:p>
    <w:p w:rsidR="2E94767D" w:rsidP="2E94767D" w:rsidRDefault="2E94767D" w14:paraId="6728FCFE" w14:textId="1EEEC177">
      <w:pPr>
        <w:rPr>
          <w:highlight w:val="green"/>
        </w:rPr>
      </w:pPr>
    </w:p>
    <w:p w:rsidR="408EE363" w:rsidP="2E94767D" w:rsidRDefault="408EE363" w14:paraId="1C9611C6" w14:textId="7AF8FED8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green"/>
          <w:lang w:val="en-GB"/>
        </w:rPr>
        <w:t>Backpacks</w:t>
      </w:r>
    </w:p>
    <w:p w:rsidR="408EE363" w:rsidP="2E94767D" w:rsidRDefault="408EE363" w14:paraId="6212E235" w14:textId="229ED731">
      <w:p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Primary students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do </w:t>
      </w: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not need a backpack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. They only 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require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 a small bag for their snack and water bottle. All homework will be carried separately in their green bookbags.</w:t>
      </w:r>
    </w:p>
    <w:p w:rsidR="408EE363" w:rsidP="2E94767D" w:rsidRDefault="408EE363" w14:paraId="17A352E4" w14:textId="19F64C12">
      <w:p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>For health and safety, please send only a small bag. (New children will receive this when they start at GVS.)</w:t>
      </w:r>
    </w:p>
    <w:p w:rsidR="2E94767D" w:rsidRDefault="2E94767D" w14:paraId="623A9586" w14:textId="217A3F88"/>
    <w:p w:rsidR="408EE363" w:rsidP="2E94767D" w:rsidRDefault="408EE363" w14:paraId="43A18748" w14:textId="3324ACED">
      <w:pPr>
        <w:pStyle w:val="Heading3"/>
        <w:spacing w:before="281" w:beforeAutospacing="off" w:after="281" w:afterAutospacing="off"/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Equipment</w:t>
      </w:r>
    </w:p>
    <w:p w:rsidR="408EE363" w:rsidP="2E94767D" w:rsidRDefault="408EE363" w14:paraId="73DB7CA5" w14:textId="3FB07DFE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 xml:space="preserve">All equipment is </w:t>
      </w: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green"/>
          <w:lang w:val="en-GB"/>
        </w:rPr>
        <w:t>provided in the Primary School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green"/>
          <w:lang w:val="en-GB"/>
        </w:rPr>
        <w:t>, including pencil cases.</w:t>
      </w:r>
    </w:p>
    <w:p w:rsidR="408EE363" w:rsidP="2E94767D" w:rsidRDefault="408EE363" w14:paraId="04B3B4D9" w14:textId="146DC41E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yellow"/>
          <w:lang w:val="en-GB"/>
        </w:rPr>
        <w:t>Secondary and IB students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 xml:space="preserve"> will receive various </w:t>
      </w:r>
      <w:r w:rsidRPr="2E94767D" w:rsidR="557A6EF7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>materials but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 xml:space="preserve"> must 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>purchase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 xml:space="preserve"> their own stationery</w:t>
      </w:r>
      <w:r w:rsidRPr="2E94767D" w:rsidR="279418DE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 xml:space="preserve"> equipment.</w:t>
      </w:r>
    </w:p>
    <w:p w:rsidR="408EE363" w:rsidP="2E94767D" w:rsidRDefault="408EE363" w14:paraId="53EBC805" w14:textId="2985BADE">
      <w:pPr>
        <w:pStyle w:val="ListParagraph"/>
        <w:numPr>
          <w:ilvl w:val="0"/>
          <w:numId w:val="15"/>
        </w:num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yellow"/>
          <w:lang w:val="en-GB"/>
        </w:rPr>
        <w:t>KS3 and KS4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 xml:space="preserve"> students will also 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>be required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 xml:space="preserve"> to 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>purchase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 xml:space="preserve"> an academic journal. Further details to follow</w:t>
      </w:r>
      <w:r w:rsidRPr="2E94767D" w:rsidR="228F1C9F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 xml:space="preserve"> on the particulars of this journal.</w:t>
      </w:r>
      <w:r w:rsidRPr="2E94767D" w:rsidR="228F1C9F">
        <w:rPr>
          <w:rFonts w:ascii="Aptos" w:hAnsi="Aptos" w:eastAsia="Aptos" w:cs="Aptos"/>
          <w:noProof w:val="0"/>
          <w:sz w:val="26"/>
          <w:szCs w:val="26"/>
          <w:lang w:val="en-GB"/>
        </w:rPr>
        <w:t xml:space="preserve"> </w:t>
      </w:r>
    </w:p>
    <w:p w:rsidR="2E94767D" w:rsidRDefault="2E94767D" w14:paraId="5B0C7DE1" w14:textId="25C59A65"/>
    <w:p w:rsidR="408EE363" w:rsidP="2E94767D" w:rsidRDefault="408EE363" w14:paraId="317D34D6" w14:textId="48A59542">
      <w:pPr>
        <w:pStyle w:val="Heading3"/>
        <w:spacing w:before="281" w:beforeAutospacing="off" w:after="281" w:afterAutospacing="off"/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GB"/>
        </w:rPr>
      </w:pPr>
      <w:r w:rsidRPr="2E94767D" w:rsidR="408EE363">
        <w:rPr>
          <w:rFonts w:ascii="Aptos" w:hAnsi="Aptos" w:eastAsia="Aptos" w:cs="Aptos"/>
          <w:b w:val="1"/>
          <w:bCs w:val="1"/>
          <w:noProof w:val="0"/>
          <w:sz w:val="28"/>
          <w:szCs w:val="28"/>
          <w:highlight w:val="yellow"/>
          <w:lang w:val="en-GB"/>
        </w:rPr>
        <w:t>Second-Hand Uniforms</w:t>
      </w:r>
    </w:p>
    <w:p w:rsidR="408EE363" w:rsidP="2E94767D" w:rsidRDefault="408EE363" w14:paraId="0CF63CA1" w14:textId="60977460">
      <w:p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 xml:space="preserve">We 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>maintain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 xml:space="preserve"> a collection of </w:t>
      </w:r>
      <w:r w:rsidRPr="2E94767D" w:rsidR="408EE363">
        <w:rPr>
          <w:rFonts w:ascii="Aptos" w:hAnsi="Aptos" w:eastAsia="Aptos" w:cs="Aptos"/>
          <w:b w:val="1"/>
          <w:bCs w:val="1"/>
          <w:noProof w:val="0"/>
          <w:sz w:val="26"/>
          <w:szCs w:val="26"/>
          <w:highlight w:val="yellow"/>
          <w:lang w:val="en-GB"/>
        </w:rPr>
        <w:t>pre-worn, cleaned, and stored uniform items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>. If you wish to access this service, please email the school office.</w:t>
      </w:r>
    </w:p>
    <w:p w:rsidR="408EE363" w:rsidP="2E94767D" w:rsidRDefault="408EE363" w14:paraId="40CD3868" w14:textId="0E331E9A">
      <w:pPr>
        <w:spacing w:before="240" w:beforeAutospacing="off" w:after="240" w:afterAutospacing="off"/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</w:pP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 xml:space="preserve">A small donation will be 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>requested</w:t>
      </w:r>
      <w:r w:rsidRPr="2E94767D" w:rsidR="408EE363">
        <w:rPr>
          <w:rFonts w:ascii="Aptos" w:hAnsi="Aptos" w:eastAsia="Aptos" w:cs="Aptos"/>
          <w:noProof w:val="0"/>
          <w:sz w:val="26"/>
          <w:szCs w:val="26"/>
          <w:highlight w:val="yellow"/>
          <w:lang w:val="en-GB"/>
        </w:rPr>
        <w:t>, which will be directed to a GVS-affiliated charity.</w:t>
      </w:r>
    </w:p>
    <w:p w:rsidR="2E94767D" w:rsidP="2E94767D" w:rsidRDefault="2E94767D" w14:paraId="2E9BEA37" w14:textId="7AAE42D6">
      <w:pPr>
        <w:rPr>
          <w:sz w:val="26"/>
          <w:szCs w:val="26"/>
        </w:rPr>
      </w:pPr>
    </w:p>
    <w:sectPr w:rsidR="0013455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TG" w:author="Tania Santana Gomes" w:date="2025-07-23T10:54:21" w:id="432956672">
    <w:p xmlns:w14="http://schemas.microsoft.com/office/word/2010/wordml" xmlns:w="http://schemas.openxmlformats.org/wordprocessingml/2006/main" w:rsidR="7AF959C6" w:rsidRDefault="22A1E7F3" w14:paraId="0451D48E" w14:textId="1617919D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 xml:space="preserve"> HYPERLINK "mailto:stephen.murphy@edu.greenvalleyschool.es"</w:instrText>
      </w:r>
      <w:bookmarkStart w:name="_@_5C3B3CDF5E0B4B4E94CFCCF1DD9162FBZ" w:id="412354192"/>
      <w:r>
        <w:fldChar w:fldCharType="separate"/>
      </w:r>
      <w:bookmarkEnd w:id="412354192"/>
      <w:r w:rsidRPr="5CB30981" w:rsidR="45FC0A04">
        <w:rPr>
          <w:rStyle w:val="Mention"/>
          <w:noProof/>
        </w:rPr>
        <w:t>@Stephen Murphy</w:t>
      </w:r>
      <w:r>
        <w:fldChar w:fldCharType="end"/>
      </w:r>
      <w:r w:rsidRPr="60D0F1F3" w:rsidR="3B40713D">
        <w:t xml:space="preserve"> The sub-categories are not listed. Everything else is fine.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0451D48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B668C82" w16cex:dateUtc="2025-07-23T08:54:21.01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451D48E" w16cid:durableId="5B668C82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6">
    <w:nsid w:val="2706ee5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229b866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7eca8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1891f33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7b39e4e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4fa21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6b5fc31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1f5eb9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9e8db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1877c9c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f1c821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8cb2c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3eb4691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9b699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73551af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d95295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Tania Santana Gomes">
    <w15:presenceInfo w15:providerId="AD" w15:userId="S::tania.santanagomes@edu.greenvalleyschool.es::b58b5017-46bd-450d-b792-ce8f0939721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DA3"/>
    <w:rsid w:val="000208BA"/>
    <w:rsid w:val="00134554"/>
    <w:rsid w:val="00162BEE"/>
    <w:rsid w:val="001C4336"/>
    <w:rsid w:val="00284A6A"/>
    <w:rsid w:val="002E28FD"/>
    <w:rsid w:val="004D37F7"/>
    <w:rsid w:val="005A0068"/>
    <w:rsid w:val="00633C61"/>
    <w:rsid w:val="00751496"/>
    <w:rsid w:val="00816584"/>
    <w:rsid w:val="008E7093"/>
    <w:rsid w:val="00992DA3"/>
    <w:rsid w:val="00A2155B"/>
    <w:rsid w:val="00A53605"/>
    <w:rsid w:val="00B516AB"/>
    <w:rsid w:val="00C9636D"/>
    <w:rsid w:val="00D05E98"/>
    <w:rsid w:val="00EA0DB3"/>
    <w:rsid w:val="00F37206"/>
    <w:rsid w:val="00F74BF4"/>
    <w:rsid w:val="0102A770"/>
    <w:rsid w:val="0141CBA1"/>
    <w:rsid w:val="018DA1C6"/>
    <w:rsid w:val="02664F33"/>
    <w:rsid w:val="02C3E8E8"/>
    <w:rsid w:val="06BC3CF2"/>
    <w:rsid w:val="0845EA62"/>
    <w:rsid w:val="08B8F07F"/>
    <w:rsid w:val="09E2D5D0"/>
    <w:rsid w:val="0A08CDEA"/>
    <w:rsid w:val="0ACC0DDC"/>
    <w:rsid w:val="0B354363"/>
    <w:rsid w:val="10116C24"/>
    <w:rsid w:val="12967527"/>
    <w:rsid w:val="15547B70"/>
    <w:rsid w:val="15D3076C"/>
    <w:rsid w:val="1798CEE7"/>
    <w:rsid w:val="1A04A3BF"/>
    <w:rsid w:val="1A23E030"/>
    <w:rsid w:val="1BD75B10"/>
    <w:rsid w:val="1CEEFFB0"/>
    <w:rsid w:val="1D4D172A"/>
    <w:rsid w:val="1E1C6543"/>
    <w:rsid w:val="1EA9A1D0"/>
    <w:rsid w:val="1EBC754B"/>
    <w:rsid w:val="20B68E55"/>
    <w:rsid w:val="228F1C9F"/>
    <w:rsid w:val="22F01291"/>
    <w:rsid w:val="2358ABCA"/>
    <w:rsid w:val="2738A8B5"/>
    <w:rsid w:val="279418DE"/>
    <w:rsid w:val="296313D8"/>
    <w:rsid w:val="29EC89C1"/>
    <w:rsid w:val="2AFD745D"/>
    <w:rsid w:val="2B25B8D0"/>
    <w:rsid w:val="2C675B68"/>
    <w:rsid w:val="2D75C716"/>
    <w:rsid w:val="2DA35E73"/>
    <w:rsid w:val="2E94767D"/>
    <w:rsid w:val="2EAC31DF"/>
    <w:rsid w:val="30AD37AE"/>
    <w:rsid w:val="3443AE13"/>
    <w:rsid w:val="35B79A83"/>
    <w:rsid w:val="3D456004"/>
    <w:rsid w:val="3DA6A750"/>
    <w:rsid w:val="401B6D71"/>
    <w:rsid w:val="408A9400"/>
    <w:rsid w:val="408EE363"/>
    <w:rsid w:val="4091826A"/>
    <w:rsid w:val="423B7168"/>
    <w:rsid w:val="4307FEDB"/>
    <w:rsid w:val="433AFDBA"/>
    <w:rsid w:val="452502FD"/>
    <w:rsid w:val="463DE3F5"/>
    <w:rsid w:val="47A4CE72"/>
    <w:rsid w:val="4889C2C8"/>
    <w:rsid w:val="4D4FF13A"/>
    <w:rsid w:val="4E84614A"/>
    <w:rsid w:val="4EBBAFAF"/>
    <w:rsid w:val="529FE646"/>
    <w:rsid w:val="53091BBF"/>
    <w:rsid w:val="53901CEF"/>
    <w:rsid w:val="557A6EF7"/>
    <w:rsid w:val="5686445C"/>
    <w:rsid w:val="593AE142"/>
    <w:rsid w:val="596C2F49"/>
    <w:rsid w:val="5EB5BE09"/>
    <w:rsid w:val="615F5938"/>
    <w:rsid w:val="63469DEF"/>
    <w:rsid w:val="63AAC353"/>
    <w:rsid w:val="645E0F8D"/>
    <w:rsid w:val="649E2709"/>
    <w:rsid w:val="66726DCC"/>
    <w:rsid w:val="668626A9"/>
    <w:rsid w:val="6A034E37"/>
    <w:rsid w:val="6FA08098"/>
    <w:rsid w:val="70DBA75E"/>
    <w:rsid w:val="70F3F9CA"/>
    <w:rsid w:val="73101B86"/>
    <w:rsid w:val="75583339"/>
    <w:rsid w:val="775EF7E1"/>
    <w:rsid w:val="7A364E79"/>
    <w:rsid w:val="7B487365"/>
    <w:rsid w:val="7C9CBFC5"/>
    <w:rsid w:val="7D534D85"/>
    <w:rsid w:val="7DD92BA3"/>
    <w:rsid w:val="7ED3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25DF4"/>
  <w15:chartTrackingRefBased/>
  <w15:docId w15:val="{72E4C3BD-77C9-45C0-8746-CBBB3B8B1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2DA3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92DA3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2D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D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D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D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D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D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D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92DA3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92DA3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92DA3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92DA3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92DA3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92DA3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92DA3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92DA3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92D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92DA3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92DA3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D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92D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92DA3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92D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92D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92D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DA3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92D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92DA3"/>
    <w:rPr>
      <w:b/>
      <w:bCs/>
      <w:smallCaps/>
      <w:color w:val="0F4761" w:themeColor="accent1" w:themeShade="BF"/>
      <w:spacing w:val="5"/>
    </w:rPr>
  </w:style>
</w:styles>
</file>

<file path=word/tasks.xml><?xml version="1.0" encoding="utf-8"?>
<t:Tasks xmlns:t="http://schemas.microsoft.com/office/tasks/2019/documenttasks" xmlns:oel="http://schemas.microsoft.com/office/2019/extlst">
  <t:Task id="{B092736C-72F6-44AC-B32A-17351448A5B0}">
    <t:Anchor>
      <t:Comment id="1533447298"/>
    </t:Anchor>
    <t:History>
      <t:Event id="{74495BC3-4BB6-461D-9F06-C60DD6C34FED}" time="2025-07-23T08:54:21.022Z">
        <t:Attribution userId="S::tania.santanagomes@edu.greenvalleyschool.es::b58b5017-46bd-450d-b792-ce8f0939721e" userProvider="AD" userName="Tania Santana Gomes"/>
        <t:Anchor>
          <t:Comment id="1533447298"/>
        </t:Anchor>
        <t:Create/>
      </t:Event>
      <t:Event id="{39210608-2E37-40D6-9251-07C8C6555946}" time="2025-07-23T08:54:21.022Z">
        <t:Attribution userId="S::tania.santanagomes@edu.greenvalleyschool.es::b58b5017-46bd-450d-b792-ce8f0939721e" userProvider="AD" userName="Tania Santana Gomes"/>
        <t:Anchor>
          <t:Comment id="1533447298"/>
        </t:Anchor>
        <t:Assign userId="S::stephen.murphy@edu.greenvalleyschool.es::7b21022b-5db4-40e1-846e-37caa58b6ee5" userProvider="AD" userName="Stephen Murphy"/>
      </t:Event>
      <t:Event id="{01F03BE5-0942-4205-9C88-50DC176BDAC4}" time="2025-07-23T08:54:21.022Z">
        <t:Attribution userId="S::tania.santanagomes@edu.greenvalleyschool.es::b58b5017-46bd-450d-b792-ce8f0939721e" userProvider="AD" userName="Tania Santana Gomes"/>
        <t:Anchor>
          <t:Comment id="1533447298"/>
        </t:Anchor>
        <t:SetTitle title="@Stephen Murphy The sub-categories are not listed. Everything else is fine.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fb09715172324a61" /><Relationship Type="http://schemas.openxmlformats.org/officeDocument/2006/relationships/image" Target="/media/image2.png" Id="R5a1f7e7746bb4968" /><Relationship Type="http://schemas.openxmlformats.org/officeDocument/2006/relationships/comments" Target="comments.xml" Id="R70361b57610c4021" /><Relationship Type="http://schemas.microsoft.com/office/2011/relationships/people" Target="people.xml" Id="Rc4e66025027b4bdf" /><Relationship Type="http://schemas.microsoft.com/office/2011/relationships/commentsExtended" Target="commentsExtended.xml" Id="Rf39736dd5fdc4b87" /><Relationship Type="http://schemas.microsoft.com/office/2016/09/relationships/commentsIds" Target="commentsIds.xml" Id="Reb0a79dc357a4689" /><Relationship Type="http://schemas.microsoft.com/office/2018/08/relationships/commentsExtensible" Target="commentsExtensible.xml" Id="R21f0e643f7e74463" /><Relationship Type="http://schemas.microsoft.com/office/2019/05/relationships/documenttasks" Target="tasks.xml" Id="Rcc064fef77474d92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18837E2146B5409D0E2DA7188F8939" ma:contentTypeVersion="19" ma:contentTypeDescription="Create a new document." ma:contentTypeScope="" ma:versionID="de97f0e93a5522fd651a6b22feefd944">
  <xsd:schema xmlns:xsd="http://www.w3.org/2001/XMLSchema" xmlns:xs="http://www.w3.org/2001/XMLSchema" xmlns:p="http://schemas.microsoft.com/office/2006/metadata/properties" xmlns:ns2="9bd21a6a-81f0-46f1-a774-a336c944ebde" xmlns:ns3="85885f1f-1832-44c9-ad56-50ec7f25f6a3" targetNamespace="http://schemas.microsoft.com/office/2006/metadata/properties" ma:root="true" ma:fieldsID="b601ad40af9bbb6c64c18c9dab48c2e5" ns2:_="" ns3:_="">
    <xsd:import namespace="9bd21a6a-81f0-46f1-a774-a336c944ebde"/>
    <xsd:import namespace="85885f1f-1832-44c9-ad56-50ec7f25f6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21a6a-81f0-46f1-a774-a336c944e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b1c8003-aef0-42ef-a227-8a0040b10f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885f1f-1832-44c9-ad56-50ec7f25f6a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79838341-7c85-4cfe-9d53-f3e8589be411}" ma:internalName="TaxCatchAll" ma:showField="CatchAllData" ma:web="85885f1f-1832-44c9-ad56-50ec7f25f6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885f1f-1832-44c9-ad56-50ec7f25f6a3" xsi:nil="true"/>
    <lcf76f155ced4ddcb4097134ff3c332f xmlns="9bd21a6a-81f0-46f1-a774-a336c944ebd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626402C-138E-40DB-A086-CBEF5E245E57}"/>
</file>

<file path=customXml/itemProps2.xml><?xml version="1.0" encoding="utf-8"?>
<ds:datastoreItem xmlns:ds="http://schemas.openxmlformats.org/officeDocument/2006/customXml" ds:itemID="{3590879D-74FD-411F-9FFF-77C51BCA9F6B}"/>
</file>

<file path=customXml/itemProps3.xml><?xml version="1.0" encoding="utf-8"?>
<ds:datastoreItem xmlns:ds="http://schemas.openxmlformats.org/officeDocument/2006/customXml" ds:itemID="{1D25A94A-2F97-4976-921D-230F5F14C21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Murphy</dc:creator>
  <cp:keywords/>
  <dc:description/>
  <cp:lastModifiedBy>Tania Santana Gomes</cp:lastModifiedBy>
  <cp:revision>24</cp:revision>
  <dcterms:created xsi:type="dcterms:W3CDTF">2025-07-16T11:50:00Z</dcterms:created>
  <dcterms:modified xsi:type="dcterms:W3CDTF">2025-07-23T08:54:26Z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0x0101007318837E2146B5409D0E2DA7188F8939</vt:lpwstr>
  </property>
  <property fmtid="{D5CDD505-2E9C-101B-9397-08002B2CF9AE}" pid="3" name="MediaServiceImageTags">
    <vt:lpwstr/>
  </property>
</Properties>
</file>